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E3" w:rsidRPr="00FE7A58" w:rsidRDefault="00B160E3" w:rsidP="00B160E3">
      <w:pPr>
        <w:ind w:firstLine="851"/>
        <w:jc w:val="both"/>
        <w:rPr>
          <w:b/>
          <w:szCs w:val="28"/>
          <w:lang w:val="ru-RU"/>
        </w:rPr>
      </w:pPr>
      <w:r w:rsidRPr="00FE7A58">
        <w:rPr>
          <w:b/>
          <w:szCs w:val="28"/>
          <w:lang w:val="uk-UA"/>
        </w:rPr>
        <w:t xml:space="preserve">Інформація про системи обліку, види інформації, якою володіє </w:t>
      </w:r>
      <w:r w:rsidR="00C10DAE" w:rsidRPr="00FE7A58">
        <w:rPr>
          <w:b/>
          <w:szCs w:val="28"/>
          <w:lang w:val="uk-UA"/>
        </w:rPr>
        <w:t xml:space="preserve">та які веде </w:t>
      </w:r>
      <w:r w:rsidR="0041098A" w:rsidRPr="00FE7A58">
        <w:rPr>
          <w:b/>
          <w:szCs w:val="28"/>
          <w:lang w:val="uk-UA"/>
        </w:rPr>
        <w:t>Волноваська</w:t>
      </w:r>
      <w:r w:rsidR="00F75A91" w:rsidRPr="00FE7A58">
        <w:rPr>
          <w:b/>
          <w:szCs w:val="28"/>
          <w:lang w:val="uk-UA"/>
        </w:rPr>
        <w:t xml:space="preserve"> </w:t>
      </w:r>
      <w:r w:rsidR="00B4451B">
        <w:rPr>
          <w:b/>
          <w:szCs w:val="28"/>
          <w:lang w:val="uk-UA"/>
        </w:rPr>
        <w:t>окружна</w:t>
      </w:r>
      <w:r w:rsidRPr="00FE7A58">
        <w:rPr>
          <w:b/>
          <w:szCs w:val="28"/>
          <w:lang w:val="uk-UA"/>
        </w:rPr>
        <w:t xml:space="preserve"> прокуратура Донецької області</w:t>
      </w:r>
      <w:r w:rsidR="0041098A" w:rsidRPr="00FE7A58">
        <w:rPr>
          <w:b/>
          <w:szCs w:val="28"/>
          <w:lang w:val="uk-UA"/>
        </w:rPr>
        <w:t>:</w:t>
      </w:r>
      <w:r w:rsidR="00C10DAE" w:rsidRPr="00FE7A58">
        <w:rPr>
          <w:b/>
          <w:szCs w:val="28"/>
          <w:lang w:val="uk-UA"/>
        </w:rPr>
        <w:t xml:space="preserve"> </w:t>
      </w:r>
    </w:p>
    <w:p w:rsidR="00B160E3" w:rsidRPr="00C10DAE" w:rsidRDefault="00B160E3" w:rsidP="00F75A91">
      <w:pPr>
        <w:jc w:val="both"/>
        <w:rPr>
          <w:szCs w:val="28"/>
          <w:lang w:val="ru-RU"/>
        </w:rPr>
      </w:pPr>
    </w:p>
    <w:p w:rsidR="005143D7" w:rsidRPr="00573800" w:rsidRDefault="005143D7" w:rsidP="005143D7">
      <w:pPr>
        <w:ind w:firstLine="851"/>
        <w:jc w:val="both"/>
        <w:rPr>
          <w:b/>
          <w:szCs w:val="28"/>
          <w:lang w:val="uk-UA"/>
        </w:rPr>
      </w:pPr>
      <w:r w:rsidRPr="00573800">
        <w:rPr>
          <w:b/>
          <w:szCs w:val="28"/>
          <w:lang w:val="uk-UA"/>
        </w:rPr>
        <w:t>Електронні форми обліку: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автоматизована система електронного документообігу;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F75A91">
      <w:pPr>
        <w:jc w:val="both"/>
        <w:rPr>
          <w:szCs w:val="28"/>
          <w:lang w:val="uk-UA"/>
        </w:rPr>
      </w:pPr>
    </w:p>
    <w:p w:rsidR="00B160E3" w:rsidRPr="00573800" w:rsidRDefault="00B160E3" w:rsidP="00B160E3">
      <w:pPr>
        <w:ind w:firstLine="851"/>
        <w:jc w:val="both"/>
        <w:rPr>
          <w:b/>
          <w:szCs w:val="28"/>
          <w:lang w:val="uk-UA"/>
        </w:rPr>
      </w:pPr>
      <w:r w:rsidRPr="00573800">
        <w:rPr>
          <w:b/>
          <w:szCs w:val="28"/>
          <w:lang w:val="uk-UA"/>
        </w:rPr>
        <w:t>Журнальні форми обліку:</w:t>
      </w:r>
    </w:p>
    <w:p w:rsidR="00B160E3" w:rsidRDefault="00B160E3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архівних особових справ;</w:t>
      </w:r>
    </w:p>
    <w:p w:rsidR="00F75A91" w:rsidRDefault="00EE67AD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печаток та штампів.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5143D7" w:rsidRPr="00573800" w:rsidRDefault="005143D7" w:rsidP="005143D7">
      <w:pPr>
        <w:ind w:firstLine="851"/>
        <w:jc w:val="both"/>
        <w:rPr>
          <w:b/>
          <w:szCs w:val="28"/>
          <w:lang w:val="uk-UA"/>
        </w:rPr>
      </w:pPr>
      <w:r w:rsidRPr="00573800">
        <w:rPr>
          <w:b/>
          <w:szCs w:val="28"/>
          <w:lang w:val="uk-UA"/>
        </w:rPr>
        <w:t>Види інформації: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355ADE" w:rsidRDefault="00355ADE" w:rsidP="00F75A91">
      <w:pPr>
        <w:ind w:firstLine="851"/>
        <w:jc w:val="both"/>
        <w:rPr>
          <w:szCs w:val="28"/>
          <w:lang w:val="uk-UA"/>
        </w:rPr>
      </w:pPr>
    </w:p>
    <w:p w:rsidR="00355ADE" w:rsidRDefault="00355ADE" w:rsidP="00F75A91">
      <w:pPr>
        <w:ind w:firstLine="851"/>
        <w:jc w:val="both"/>
        <w:rPr>
          <w:szCs w:val="28"/>
          <w:lang w:val="uk-UA"/>
        </w:rPr>
      </w:pPr>
    </w:p>
    <w:p w:rsidR="00355ADE" w:rsidRDefault="00355ADE" w:rsidP="00F75A91">
      <w:pPr>
        <w:ind w:firstLine="851"/>
        <w:jc w:val="both"/>
        <w:rPr>
          <w:szCs w:val="28"/>
          <w:lang w:val="uk-UA"/>
        </w:rPr>
      </w:pPr>
    </w:p>
    <w:p w:rsidR="00355ADE" w:rsidRDefault="00355ADE" w:rsidP="00F75A91">
      <w:pPr>
        <w:ind w:firstLine="851"/>
        <w:jc w:val="both"/>
        <w:rPr>
          <w:szCs w:val="28"/>
          <w:lang w:val="uk-UA"/>
        </w:rPr>
      </w:pPr>
    </w:p>
    <w:p w:rsidR="00355ADE" w:rsidRDefault="00355ADE" w:rsidP="00F75A91">
      <w:pPr>
        <w:ind w:firstLine="851"/>
        <w:jc w:val="both"/>
        <w:rPr>
          <w:szCs w:val="28"/>
          <w:lang w:val="uk-UA"/>
        </w:rPr>
      </w:pPr>
      <w:bookmarkStart w:id="0" w:name="_GoBack"/>
      <w:bookmarkEnd w:id="0"/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310B2"/>
    <w:rsid w:val="001B4498"/>
    <w:rsid w:val="00355ADE"/>
    <w:rsid w:val="0041098A"/>
    <w:rsid w:val="005143D7"/>
    <w:rsid w:val="00573800"/>
    <w:rsid w:val="006325B0"/>
    <w:rsid w:val="00827D22"/>
    <w:rsid w:val="00856A40"/>
    <w:rsid w:val="008C5420"/>
    <w:rsid w:val="00B160E3"/>
    <w:rsid w:val="00B4451B"/>
    <w:rsid w:val="00C10DAE"/>
    <w:rsid w:val="00C8176F"/>
    <w:rsid w:val="00CE1595"/>
    <w:rsid w:val="00EE67AD"/>
    <w:rsid w:val="00F75A91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CB55-4ECF-4CD0-89D2-49710783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Pavilion</cp:lastModifiedBy>
  <cp:revision>6</cp:revision>
  <cp:lastPrinted>2020-03-25T08:47:00Z</cp:lastPrinted>
  <dcterms:created xsi:type="dcterms:W3CDTF">2020-06-19T12:56:00Z</dcterms:created>
  <dcterms:modified xsi:type="dcterms:W3CDTF">2022-12-07T07:42:00Z</dcterms:modified>
</cp:coreProperties>
</file>